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421"/>
        <w:tblOverlap w:val="never"/>
        <w:tblW w:w="112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99" w:type="dxa"/>
          <w:right w:w="99" w:type="dxa"/>
        </w:tblCellMar>
      </w:tblPr>
      <w:tblGrid>
        <w:gridCol w:w="614"/>
        <w:gridCol w:w="816"/>
        <w:gridCol w:w="2517"/>
        <w:gridCol w:w="711"/>
        <w:gridCol w:w="996"/>
        <w:gridCol w:w="576"/>
        <w:gridCol w:w="888"/>
        <w:gridCol w:w="2508"/>
        <w:gridCol w:w="672"/>
        <w:gridCol w:w="986"/>
      </w:tblGrid>
      <w:tr>
        <w:trPr>
          <w:trHeight w:val="988" w:hRule="atLeast"/>
        </w:trPr>
        <w:tc>
          <w:tcPr>
            <w:tcW w:w="11284" w:type="dxa"/>
            <w:gridSpan w:val="10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Meiryo UI" w:hAnsi="Meiryo UI" w:eastAsia="Meiryo UI" w:cs="ＭＳ Ｐゴシック"/>
                <w:b/>
                <w:bCs/>
                <w:color w:val="000000"/>
                <w:kern w:val="0"/>
                <w:sz w:val="28"/>
                <w:szCs w:val="28"/>
              </w:rPr>
              <w:t>神戸総合型地域スポーツクラブ　第2</w:t>
            </w:r>
            <w:r>
              <w:rPr>
                <w:rFonts w:hint="eastAsia" w:ascii="Meiryo UI" w:hAnsi="Meiryo UI" w:eastAsia="Meiryo UI" w:cs="ＭＳ Ｐゴシック"/>
                <w:b/>
                <w:bCs/>
                <w:color w:val="000000"/>
                <w:kern w:val="0"/>
                <w:sz w:val="28"/>
                <w:szCs w:val="28"/>
                <w:lang w:val="en-US" w:eastAsia="ja-JP"/>
              </w:rPr>
              <w:t>1</w:t>
            </w:r>
            <w:r>
              <w:rPr>
                <w:rFonts w:hint="eastAsia" w:ascii="Meiryo UI" w:hAnsi="Meiryo UI" w:eastAsia="Meiryo UI" w:cs="ＭＳ Ｐゴシック"/>
                <w:b/>
                <w:bCs/>
                <w:color w:val="000000"/>
                <w:kern w:val="0"/>
                <w:sz w:val="28"/>
                <w:szCs w:val="28"/>
              </w:rPr>
              <w:t>回交流大会</w:t>
            </w:r>
            <w:r>
              <w:rPr>
                <w:rFonts w:hint="eastAsia" w:ascii="Meiryo UI" w:hAnsi="Meiryo UI" w:eastAsia="Meiryo UI" w:cs="ＭＳ Ｐゴシック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hint="eastAsia" w:ascii="Meiryo UI" w:hAnsi="Meiryo UI" w:eastAsia="Meiryo UI" w:cs="ＭＳ Ｐゴシック"/>
                <w:b/>
                <w:bCs/>
                <w:color w:val="000000"/>
                <w:kern w:val="0"/>
                <w:sz w:val="28"/>
                <w:szCs w:val="28"/>
              </w:rPr>
              <w:t>ミニバスケットボールの部</w:t>
            </w:r>
          </w:p>
        </w:tc>
      </w:tr>
      <w:tr>
        <w:trPr>
          <w:trHeight w:val="658" w:hRule="atLeast"/>
        </w:trPr>
        <w:tc>
          <w:tcPr>
            <w:tcW w:w="394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地域スポーツクラブ名</w:t>
            </w:r>
          </w:p>
        </w:tc>
        <w:tc>
          <w:tcPr>
            <w:tcW w:w="73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CC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658" w:hRule="atLeast"/>
        </w:trPr>
        <w:tc>
          <w:tcPr>
            <w:tcW w:w="394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チーム名</w:t>
            </w:r>
          </w:p>
        </w:tc>
        <w:tc>
          <w:tcPr>
            <w:tcW w:w="56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CC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658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No.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背番号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選手名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学年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身長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No.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背番号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選手名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学年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身長</w:t>
            </w:r>
          </w:p>
        </w:tc>
      </w:tr>
      <w:tr>
        <w:trPr>
          <w:trHeight w:val="658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658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658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658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658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658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658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658" w:hRule="atLeast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r2bl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658" w:hRule="atLeast"/>
        </w:trPr>
        <w:tc>
          <w:tcPr>
            <w:tcW w:w="61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責任者情報</w:t>
            </w:r>
          </w:p>
        </w:tc>
        <w:tc>
          <w:tcPr>
            <w:tcW w:w="33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73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CC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658" w:hRule="atLeast"/>
        </w:trPr>
        <w:tc>
          <w:tcPr>
            <w:tcW w:w="61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連絡先（携帯）　</w:t>
            </w:r>
          </w:p>
        </w:tc>
        <w:tc>
          <w:tcPr>
            <w:tcW w:w="73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CC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658" w:hRule="atLeast"/>
        </w:trPr>
        <w:tc>
          <w:tcPr>
            <w:tcW w:w="61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アドレス</w:t>
            </w:r>
          </w:p>
        </w:tc>
        <w:tc>
          <w:tcPr>
            <w:tcW w:w="7337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CC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985" w:right="1701" w:bottom="1701" w:left="1701" w:header="851" w:footer="992" w:gutter="0"/>
      <w:cols w:space="425" w:num="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altName w:val="Microsoft YaHei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altName w:val="Microsoft YaHei UI Light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ＭＳ Ｐゴシック">
    <w:panose1 w:val="020B0600070205080204"/>
    <w:charset w:val="86"/>
    <w:family w:val="auto"/>
    <w:pitch w:val="default"/>
    <w:sig w:usb0="E00002FF" w:usb1="6AC7FDFB" w:usb2="08000012" w:usb3="00000000" w:csb0="4002009F" w:csb1="DFD70000"/>
  </w:font>
  <w:font w:name="Courier New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隶书">
    <w:altName w:val="Microsoft YaHei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SimSun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altName w:val="SimSun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Microsoft YaHei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游ゴシック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游明朝" w:hAnsi="游明朝" w:eastAsia="游明朝"/>
      <w:kern w:val="2"/>
      <w:sz w:val="21"/>
      <w:szCs w:val="22"/>
      <w:lang w:val="en-US" w:eastAsia="ja-JP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6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5"/>
    <w:pPr>
      <w:tabs>
        <w:tab w:val="center" w:pos="4252"/>
        <w:tab w:val="right" w:pos="8504"/>
      </w:tabs>
      <w:snapToGrid w:val="0"/>
    </w:pPr>
  </w:style>
  <w:style w:type="character" w:customStyle="1" w:styleId="5">
    <w:name w:val="ヘッダー (文字)"/>
    <w:basedOn w:val="4"/>
    <w:link w:val="3"/>
    <w:semiHidden/>
    <w:rPr/>
  </w:style>
  <w:style w:type="character" w:customStyle="1" w:styleId="6">
    <w:name w:val="フッター (文字)"/>
    <w:basedOn w:val="4"/>
    <w:link w:val="2"/>
    <w:semiHidden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259</Characters>
  <Lines>2</Lines>
  <Paragraphs>1</Paragraphs>
  <TotalTime>0</TotalTime>
  <ScaleCrop>false</ScaleCrop>
  <LinksUpToDate>false</LinksUpToDate>
  <CharactersWithSpaces>0</CharactersWithSpaces>
  <Application>Kingsoft Office_9.1.0.4256_{F1E327BC-269C-435d-A152-05C5408002CA}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2019-10-23T07:44:00Z</dcterms:created>
  <dc:creator>owner</dc:creator>
  <cp:lastModifiedBy>shinya</cp:lastModifiedBy>
  <dcterms:modified xsi:type="dcterms:W3CDTF">2023-10-17T15:01:58Z</dcterms:modified>
  <dc:title>神戸総合型地域スポーツクラブ　第21回交流大会_x000B_ミニバスケットボールの部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